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63C92A86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CB156E" w:rsidRPr="00CB156E">
        <w:rPr>
          <w:rFonts w:cs="Times New Roman"/>
          <w:sz w:val="24"/>
          <w:szCs w:val="24"/>
        </w:rPr>
        <w:t>112-04/25-01/10</w:t>
      </w:r>
    </w:p>
    <w:p w14:paraId="215B8E9E" w14:textId="6E946EFC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-25</w:t>
      </w:r>
      <w:r w:rsidR="0098229D">
        <w:rPr>
          <w:rFonts w:cs="Times New Roman"/>
          <w:sz w:val="24"/>
          <w:szCs w:val="24"/>
        </w:rPr>
        <w:t>-01-</w:t>
      </w:r>
      <w:r w:rsidR="00CB156E">
        <w:rPr>
          <w:rFonts w:cs="Times New Roman"/>
          <w:sz w:val="24"/>
          <w:szCs w:val="24"/>
        </w:rPr>
        <w:t>7</w:t>
      </w:r>
    </w:p>
    <w:p w14:paraId="1935575A" w14:textId="6340E449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CB156E">
        <w:rPr>
          <w:rFonts w:cs="Times New Roman"/>
          <w:sz w:val="24"/>
          <w:szCs w:val="24"/>
        </w:rPr>
        <w:t xml:space="preserve">13. listopada </w:t>
      </w:r>
      <w:r w:rsidR="00797F24">
        <w:rPr>
          <w:rFonts w:cs="Times New Roman"/>
          <w:sz w:val="24"/>
          <w:szCs w:val="24"/>
        </w:rPr>
        <w:t>2025.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33C7766E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CB156E">
        <w:rPr>
          <w:rFonts w:cs="Times New Roman"/>
          <w:i/>
          <w:iCs/>
          <w:color w:val="404040" w:themeColor="text1" w:themeTint="BF"/>
          <w:sz w:val="24"/>
          <w:szCs w:val="24"/>
        </w:rPr>
        <w:t>26. rujna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2025.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5013AF">
        <w:rPr>
          <w:rStyle w:val="SubtleEmphasis"/>
          <w:rFonts w:cs="Times New Roman"/>
          <w:b/>
          <w:bCs/>
          <w:sz w:val="24"/>
          <w:szCs w:val="24"/>
        </w:rPr>
        <w:t>učitelj/</w:t>
      </w:r>
      <w:proofErr w:type="spellStart"/>
      <w:r w:rsidR="005013AF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5013AF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matematike</w:t>
      </w:r>
      <w:r w:rsidR="004C5F21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na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ne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2</w:t>
      </w:r>
      <w:r w:rsidR="00E53C04">
        <w:rPr>
          <w:rStyle w:val="SubtleEmphasis"/>
          <w:rFonts w:cs="Times New Roman"/>
          <w:b/>
          <w:bCs/>
          <w:sz w:val="24"/>
          <w:szCs w:val="24"/>
        </w:rPr>
        <w:t>0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sati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tjedno)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ne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305D3108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CB156E">
        <w:rPr>
          <w:rFonts w:cs="Times New Roman"/>
          <w:b/>
          <w:bCs/>
          <w:sz w:val="24"/>
          <w:szCs w:val="24"/>
        </w:rPr>
        <w:t>četvrtak 16.10.2025.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CB156E">
        <w:rPr>
          <w:rFonts w:cs="Times New Roman"/>
          <w:b/>
          <w:bCs/>
          <w:sz w:val="24"/>
          <w:szCs w:val="24"/>
        </w:rPr>
        <w:t>12:20 sati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E665B"/>
    <w:rsid w:val="00294BDE"/>
    <w:rsid w:val="002A5DC0"/>
    <w:rsid w:val="003052CB"/>
    <w:rsid w:val="003102D9"/>
    <w:rsid w:val="003203F0"/>
    <w:rsid w:val="0034590B"/>
    <w:rsid w:val="003463AA"/>
    <w:rsid w:val="003E5EBE"/>
    <w:rsid w:val="0044532B"/>
    <w:rsid w:val="004C5F21"/>
    <w:rsid w:val="005013AF"/>
    <w:rsid w:val="0050785B"/>
    <w:rsid w:val="00544F5B"/>
    <w:rsid w:val="005C1C7E"/>
    <w:rsid w:val="005E4B9A"/>
    <w:rsid w:val="00612196"/>
    <w:rsid w:val="0061329B"/>
    <w:rsid w:val="00652995"/>
    <w:rsid w:val="006A6477"/>
    <w:rsid w:val="00701603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F3A9E"/>
    <w:rsid w:val="00C22AC7"/>
    <w:rsid w:val="00C24BAD"/>
    <w:rsid w:val="00C61FE1"/>
    <w:rsid w:val="00CB156E"/>
    <w:rsid w:val="00D45F34"/>
    <w:rsid w:val="00DB25EB"/>
    <w:rsid w:val="00E30D64"/>
    <w:rsid w:val="00E465FE"/>
    <w:rsid w:val="00E53C04"/>
    <w:rsid w:val="00E96D30"/>
    <w:rsid w:val="00EC52C8"/>
    <w:rsid w:val="00EC719D"/>
    <w:rsid w:val="00F17757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2025-02-11T10:41:00Z</cp:lastPrinted>
  <dcterms:created xsi:type="dcterms:W3CDTF">2025-10-14T09:59:00Z</dcterms:created>
  <dcterms:modified xsi:type="dcterms:W3CDTF">2025-10-14T09:59:00Z</dcterms:modified>
</cp:coreProperties>
</file>